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D9" w:rsidRPr="00EB0234" w:rsidRDefault="00C916D9" w:rsidP="00EB0234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EB0234">
        <w:rPr>
          <w:rFonts w:cstheme="minorHAnsi"/>
          <w:b/>
          <w:sz w:val="24"/>
          <w:szCs w:val="24"/>
          <w:u w:val="single"/>
        </w:rPr>
        <w:t>Organizacja zajęć: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 xml:space="preserve">Do szkoły uczęszczają </w:t>
      </w:r>
      <w:r w:rsidRPr="00EB0234">
        <w:rPr>
          <w:rFonts w:cstheme="minorHAnsi"/>
          <w:b/>
          <w:sz w:val="24"/>
          <w:szCs w:val="24"/>
        </w:rPr>
        <w:t>tylko uczniowie zdrowi</w:t>
      </w:r>
      <w:r w:rsidRPr="00EB0234">
        <w:rPr>
          <w:rFonts w:cstheme="minorHAnsi"/>
          <w:sz w:val="24"/>
          <w:szCs w:val="24"/>
        </w:rPr>
        <w:t>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W grupie może przebywać do 12 osób, za zgodą</w:t>
      </w:r>
      <w:r w:rsidR="0049100B" w:rsidRPr="00EB0234">
        <w:rPr>
          <w:rFonts w:cstheme="minorHAnsi"/>
          <w:sz w:val="24"/>
          <w:szCs w:val="24"/>
        </w:rPr>
        <w:t xml:space="preserve"> organu prowadzącego liczebność</w:t>
      </w:r>
      <w:r w:rsidRPr="00EB0234">
        <w:rPr>
          <w:rFonts w:cstheme="minorHAnsi"/>
          <w:sz w:val="24"/>
          <w:szCs w:val="24"/>
        </w:rPr>
        <w:t xml:space="preserve"> można zwiększyć o 2 osoby.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 xml:space="preserve">Jedna grupa uczniów przebywa w wyznaczonej i w miarę możliwości stałej </w:t>
      </w:r>
      <w:r w:rsidR="00193CFE" w:rsidRPr="00EB0234">
        <w:rPr>
          <w:rFonts w:cstheme="minorHAnsi"/>
          <w:sz w:val="24"/>
          <w:szCs w:val="24"/>
        </w:rPr>
        <w:t>s</w:t>
      </w:r>
      <w:r w:rsidRPr="00EB0234">
        <w:rPr>
          <w:rFonts w:cstheme="minorHAnsi"/>
          <w:sz w:val="24"/>
          <w:szCs w:val="24"/>
        </w:rPr>
        <w:t>ali.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 xml:space="preserve">W sali odległości pomiędzy stanowiskami dla uczniów powinny wynosić min. 1,5 m </w:t>
      </w:r>
    </w:p>
    <w:p w:rsidR="00C916D9" w:rsidRPr="00EB0234" w:rsidRDefault="00C916D9" w:rsidP="00EB0234">
      <w:pPr>
        <w:pStyle w:val="Akapitzlist"/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 xml:space="preserve">(1 uczeń – 1 ławka szkolna). 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Uczeń posiada własne przybory i podręczniki, które w czasie zajęć mogą znajdować</w:t>
      </w:r>
      <w:r w:rsidR="00EB0234">
        <w:rPr>
          <w:rFonts w:cstheme="minorHAnsi"/>
          <w:sz w:val="24"/>
          <w:szCs w:val="24"/>
        </w:rPr>
        <w:t xml:space="preserve"> się na stoliku szkolnym ucznia lub</w:t>
      </w:r>
      <w:r w:rsidRPr="00EB0234">
        <w:rPr>
          <w:rFonts w:cstheme="minorHAnsi"/>
          <w:sz w:val="24"/>
          <w:szCs w:val="24"/>
        </w:rPr>
        <w:t xml:space="preserve"> w tornistrze. Uczniowie nie powinni wymieniać się przyborami szkolnymi między sobą.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Należy wietrzyć sale co najmniej raz na godzinę, w czasie przerwy, a w razie potrzeby także w czasie zajęć.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Nauczyciel organizuje przerwy dla swojej gru</w:t>
      </w:r>
      <w:r w:rsidR="00EB0234">
        <w:rPr>
          <w:rFonts w:cstheme="minorHAnsi"/>
          <w:sz w:val="24"/>
          <w:szCs w:val="24"/>
        </w:rPr>
        <w:t>py</w:t>
      </w:r>
      <w:r w:rsidRPr="00EB0234">
        <w:rPr>
          <w:rFonts w:cstheme="minorHAnsi"/>
          <w:sz w:val="24"/>
          <w:szCs w:val="24"/>
        </w:rPr>
        <w:t>, jednak nie rzadziej niż po 45 min. Grupa spędza przerwy pod nadzorem nauczyciela.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Należy ograniczyć aktywności sprzyjające bliskiemu kontaktowi pomiędzy uczniami.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Nie należy organizować żadnych wyjść poza teren szkoły (np. spacer do parku).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Uczeń nie powinien zabierać ze sobą do szkoły niepotrzebnych przedmiotów.</w:t>
      </w:r>
    </w:p>
    <w:p w:rsidR="00C916D9" w:rsidRPr="00EB0234" w:rsidRDefault="00C916D9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Uczniowie nie korzystają z szatni.</w:t>
      </w:r>
    </w:p>
    <w:p w:rsidR="00193CFE" w:rsidRPr="00EB0234" w:rsidRDefault="00193CFE" w:rsidP="00EB023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Uczniowie przynoszą z domu własne kanapki, napoje.</w:t>
      </w:r>
    </w:p>
    <w:p w:rsidR="00193CFE" w:rsidRPr="00EB0234" w:rsidRDefault="00193CFE" w:rsidP="00EB0234">
      <w:pPr>
        <w:pStyle w:val="Akapitzlist"/>
        <w:jc w:val="both"/>
        <w:rPr>
          <w:rFonts w:cstheme="minorHAnsi"/>
          <w:sz w:val="24"/>
          <w:szCs w:val="24"/>
        </w:rPr>
      </w:pPr>
    </w:p>
    <w:p w:rsidR="0049100B" w:rsidRPr="00EB0234" w:rsidRDefault="0049100B" w:rsidP="00EB0234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u w:val="single"/>
        </w:rPr>
      </w:pPr>
      <w:r w:rsidRPr="00EB0234">
        <w:rPr>
          <w:rFonts w:cstheme="minorHAnsi"/>
          <w:b/>
          <w:sz w:val="24"/>
          <w:szCs w:val="24"/>
          <w:u w:val="single"/>
        </w:rPr>
        <w:t>Organizacja wejść/wyjść ze szkoły oraz przebywanie na jej terenie:</w:t>
      </w:r>
    </w:p>
    <w:p w:rsidR="0049100B" w:rsidRPr="00EB0234" w:rsidRDefault="0049100B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49100B" w:rsidRPr="00E75753" w:rsidRDefault="0049100B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t xml:space="preserve">Rodzice mogą wchodzić z dziećmi wyłącznie do wyznaczonego obszaru – </w:t>
      </w:r>
      <w:r w:rsidRPr="00EB0234">
        <w:rPr>
          <w:rFonts w:asciiTheme="minorHAnsi" w:hAnsiTheme="minorHAnsi" w:cstheme="minorHAnsi"/>
          <w:b/>
        </w:rPr>
        <w:t>drzwi wejściowe</w:t>
      </w:r>
      <w:r w:rsidRPr="00EB0234">
        <w:rPr>
          <w:rFonts w:asciiTheme="minorHAnsi" w:hAnsiTheme="minorHAnsi" w:cstheme="minorHAnsi"/>
        </w:rPr>
        <w:t xml:space="preserve"> z zachowaniem zasady – jeden rodzic z dzieckiem lub w odstępie 2 m od kolejnego rodzica z dzieckiem, przy czym należy rygorystycznie przestrzegać wszelkich środków ostrożności </w:t>
      </w:r>
      <w:r w:rsidRPr="00EB0234">
        <w:rPr>
          <w:rFonts w:asciiTheme="minorHAnsi" w:hAnsiTheme="minorHAnsi" w:cstheme="minorHAnsi"/>
          <w:b/>
        </w:rPr>
        <w:t>(m. in. osłona ust i nosa, rękawiczki jednorazowe lub dezynfekcja rąk).</w:t>
      </w:r>
    </w:p>
    <w:p w:rsidR="00E75753" w:rsidRPr="00EB0234" w:rsidRDefault="00E75753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Nauczyciel odbiera stamtąd dziecko od rodzica.</w:t>
      </w:r>
    </w:p>
    <w:p w:rsidR="0049100B" w:rsidRPr="00EB0234" w:rsidRDefault="0049100B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t>Uczniowie do szkoły są przyprowadzani/odbierani przez osoby zdrowe.</w:t>
      </w:r>
    </w:p>
    <w:p w:rsidR="0049100B" w:rsidRPr="00EB0234" w:rsidRDefault="0049100B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t>Jeżeli w domu przebywa osoba na kwarantannie lub izolacji nie wolno przyprowadzać ucznia do szkoły.</w:t>
      </w:r>
    </w:p>
    <w:p w:rsidR="0049100B" w:rsidRPr="00EB0234" w:rsidRDefault="0049100B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t xml:space="preserve">Po przyjściu do szkoły uczniowie dokonują dezynfekcji rąk, z zachowaniem dystansu społecznego </w:t>
      </w:r>
      <w:r w:rsidRPr="00EB0234">
        <w:rPr>
          <w:rFonts w:asciiTheme="minorHAnsi" w:hAnsiTheme="minorHAnsi" w:cstheme="minorHAnsi"/>
          <w:b/>
        </w:rPr>
        <w:t>(2m)</w:t>
      </w:r>
      <w:r w:rsidR="00E75753">
        <w:rPr>
          <w:rFonts w:asciiTheme="minorHAnsi" w:hAnsiTheme="minorHAnsi" w:cstheme="minorHAnsi"/>
        </w:rPr>
        <w:t xml:space="preserve">, </w:t>
      </w:r>
      <w:r w:rsidRPr="00EB0234">
        <w:rPr>
          <w:rFonts w:asciiTheme="minorHAnsi" w:hAnsiTheme="minorHAnsi" w:cstheme="minorHAnsi"/>
        </w:rPr>
        <w:t>udają się do wyznaczonej klasy.</w:t>
      </w:r>
    </w:p>
    <w:p w:rsidR="00193CFE" w:rsidRPr="00EB0234" w:rsidRDefault="0049100B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t>Podczas pobytu w szkole uczniowie korzystają z toalety pojedynczo, z zachowaniem higieny rak; na przerwach przebywają pod opieką nauczyciela z zachowaniem dystansu społecznego.</w:t>
      </w:r>
    </w:p>
    <w:p w:rsidR="0049100B" w:rsidRPr="00EB0234" w:rsidRDefault="00193CFE" w:rsidP="00EB0234">
      <w:pPr>
        <w:pStyle w:val="punk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234">
        <w:rPr>
          <w:rFonts w:asciiTheme="minorHAnsi" w:hAnsiTheme="minorHAnsi" w:cstheme="minorHAnsi"/>
        </w:rPr>
        <w:lastRenderedPageBreak/>
        <w:t>Po zakończeniu zajęć uczn</w:t>
      </w:r>
      <w:r w:rsidR="00E75753">
        <w:rPr>
          <w:rFonts w:asciiTheme="minorHAnsi" w:hAnsiTheme="minorHAnsi" w:cstheme="minorHAnsi"/>
        </w:rPr>
        <w:t xml:space="preserve">iowie </w:t>
      </w:r>
      <w:r w:rsidRPr="00EB0234">
        <w:rPr>
          <w:rFonts w:asciiTheme="minorHAnsi" w:hAnsiTheme="minorHAnsi" w:cstheme="minorHAnsi"/>
        </w:rPr>
        <w:t xml:space="preserve"> pojedynczo, z zachowaniem dystansu społecznego, opuszczają budynek szkoły; może to regulować nauczyciel wypuszczając dzieci pojedynczo.</w:t>
      </w:r>
    </w:p>
    <w:p w:rsidR="00193CFE" w:rsidRPr="00EB0234" w:rsidRDefault="00193CFE" w:rsidP="00EB02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:rsidR="00193CFE" w:rsidRDefault="00193CFE" w:rsidP="00EB02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b/>
          <w:u w:val="single"/>
        </w:rPr>
      </w:pPr>
      <w:r w:rsidRPr="00EB0234">
        <w:rPr>
          <w:rFonts w:asciiTheme="minorHAnsi" w:hAnsiTheme="minorHAnsi" w:cstheme="minorHAnsi"/>
          <w:b/>
          <w:u w:val="single"/>
        </w:rPr>
        <w:t>3.Higiena, czyszczenie i dezynfekcja pomieszczeń.</w:t>
      </w:r>
    </w:p>
    <w:p w:rsidR="00EB0234" w:rsidRPr="00EB0234" w:rsidRDefault="00EB0234" w:rsidP="00EB02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193CFE" w:rsidRPr="00EB0234" w:rsidRDefault="00EB0234" w:rsidP="00EB0234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lang w:bidi="pl-PL"/>
        </w:rPr>
        <w:t>a) W</w:t>
      </w:r>
      <w:r w:rsidR="00193CFE" w:rsidRPr="00EB0234">
        <w:rPr>
          <w:rFonts w:asciiTheme="minorHAnsi" w:hAnsiTheme="minorHAnsi" w:cstheme="minorHAnsi"/>
          <w:lang w:bidi="pl-PL"/>
        </w:rPr>
        <w:t xml:space="preserve">szystkie osoby wchodzące do szkoły </w:t>
      </w:r>
      <w:r>
        <w:rPr>
          <w:rFonts w:asciiTheme="minorHAnsi" w:hAnsiTheme="minorHAnsi" w:cstheme="minorHAnsi"/>
          <w:lang w:bidi="pl-PL"/>
        </w:rPr>
        <w:t xml:space="preserve">muszą dokonać </w:t>
      </w:r>
      <w:r w:rsidR="00193CFE" w:rsidRPr="00EB0234">
        <w:rPr>
          <w:rFonts w:asciiTheme="minorHAnsi" w:hAnsiTheme="minorHAnsi" w:cstheme="minorHAnsi"/>
          <w:lang w:bidi="pl-PL"/>
        </w:rPr>
        <w:t>d</w:t>
      </w:r>
      <w:r>
        <w:rPr>
          <w:rFonts w:asciiTheme="minorHAnsi" w:hAnsiTheme="minorHAnsi" w:cstheme="minorHAnsi"/>
          <w:lang w:bidi="pl-PL"/>
        </w:rPr>
        <w:t xml:space="preserve">ezynfekcji dłoni lub założyć </w:t>
      </w:r>
      <w:r w:rsidR="00193CFE" w:rsidRPr="00EB0234">
        <w:rPr>
          <w:rFonts w:asciiTheme="minorHAnsi" w:hAnsiTheme="minorHAnsi" w:cstheme="minorHAnsi"/>
          <w:lang w:bidi="pl-PL"/>
        </w:rPr>
        <w:t>rękawiczki ochronne,</w:t>
      </w:r>
      <w:r w:rsidR="00E75753">
        <w:rPr>
          <w:rFonts w:asciiTheme="minorHAnsi" w:hAnsiTheme="minorHAnsi" w:cstheme="minorHAnsi"/>
          <w:lang w:bidi="pl-PL"/>
        </w:rPr>
        <w:t xml:space="preserve"> osoby postronne</w:t>
      </w:r>
      <w:bookmarkStart w:id="0" w:name="_GoBack"/>
      <w:bookmarkEnd w:id="0"/>
      <w:r w:rsidR="00193CFE" w:rsidRPr="00EB0234">
        <w:rPr>
          <w:rFonts w:asciiTheme="minorHAnsi" w:hAnsiTheme="minorHAnsi" w:cstheme="minorHAnsi"/>
          <w:lang w:bidi="pl-PL"/>
        </w:rPr>
        <w:t xml:space="preserve"> </w:t>
      </w:r>
      <w:r>
        <w:rPr>
          <w:rFonts w:asciiTheme="minorHAnsi" w:hAnsiTheme="minorHAnsi" w:cstheme="minorHAnsi"/>
          <w:lang w:bidi="pl-PL"/>
        </w:rPr>
        <w:t>mają</w:t>
      </w:r>
      <w:r w:rsidR="00193CFE" w:rsidRPr="00EB0234">
        <w:rPr>
          <w:rFonts w:asciiTheme="minorHAnsi" w:hAnsiTheme="minorHAnsi" w:cstheme="minorHAnsi"/>
          <w:lang w:bidi="pl-PL"/>
        </w:rPr>
        <w:t xml:space="preserve"> zakryte usta i nos</w:t>
      </w:r>
      <w:r w:rsidR="00E75753">
        <w:rPr>
          <w:rFonts w:asciiTheme="minorHAnsi" w:hAnsiTheme="minorHAnsi" w:cstheme="minorHAnsi"/>
          <w:lang w:bidi="pl-PL"/>
        </w:rPr>
        <w:t xml:space="preserve"> oraz nie mogą przek</w:t>
      </w:r>
      <w:r>
        <w:rPr>
          <w:rFonts w:asciiTheme="minorHAnsi" w:hAnsiTheme="minorHAnsi" w:cstheme="minorHAnsi"/>
          <w:lang w:bidi="pl-PL"/>
        </w:rPr>
        <w:t>r</w:t>
      </w:r>
      <w:r w:rsidR="00E75753">
        <w:rPr>
          <w:rFonts w:asciiTheme="minorHAnsi" w:hAnsiTheme="minorHAnsi" w:cstheme="minorHAnsi"/>
          <w:lang w:bidi="pl-PL"/>
        </w:rPr>
        <w:t>a</w:t>
      </w:r>
      <w:r>
        <w:rPr>
          <w:rFonts w:asciiTheme="minorHAnsi" w:hAnsiTheme="minorHAnsi" w:cstheme="minorHAnsi"/>
          <w:lang w:bidi="pl-PL"/>
        </w:rPr>
        <w:t>czać</w:t>
      </w:r>
      <w:r w:rsidR="00193CFE" w:rsidRPr="00EB0234">
        <w:rPr>
          <w:rFonts w:asciiTheme="minorHAnsi" w:hAnsiTheme="minorHAnsi" w:cstheme="minorHAnsi"/>
          <w:lang w:bidi="pl-PL"/>
        </w:rPr>
        <w:t xml:space="preserve"> obowiązujących </w:t>
      </w:r>
      <w:r w:rsidR="00193CFE" w:rsidRPr="00EB0234">
        <w:rPr>
          <w:rFonts w:asciiTheme="minorHAnsi" w:hAnsiTheme="minorHAnsi" w:cstheme="minorHAnsi"/>
          <w:color w:val="000000"/>
          <w:lang w:bidi="pl-PL"/>
        </w:rPr>
        <w:t>stref przebywania.</w:t>
      </w:r>
    </w:p>
    <w:p w:rsidR="00193CFE" w:rsidRPr="00EB0234" w:rsidRDefault="00193CFE" w:rsidP="00EB0234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EB0234">
        <w:rPr>
          <w:rFonts w:asciiTheme="minorHAnsi" w:hAnsiTheme="minorHAnsi" w:cstheme="minorHAnsi"/>
          <w:color w:val="000000"/>
          <w:lang w:bidi="pl-PL"/>
        </w:rPr>
        <w:t>c) Należy regularnie myć ręce wodą z mydłem oraz dopilnować, aby robili to uczniowie, szczególnie po przyjściu do szkoły, przed jedzeniem i po powrocie ze świeżego powietrza, po skorzystaniu z toalety.</w:t>
      </w:r>
    </w:p>
    <w:p w:rsidR="00193CFE" w:rsidRPr="00EB0234" w:rsidRDefault="00193CFE" w:rsidP="00EB0234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EB0234">
        <w:rPr>
          <w:rFonts w:asciiTheme="minorHAnsi" w:hAnsiTheme="minorHAnsi" w:cstheme="minorHAnsi"/>
          <w:color w:val="000000"/>
          <w:lang w:bidi="pl-PL"/>
        </w:rPr>
        <w:t xml:space="preserve">d) </w:t>
      </w:r>
      <w:r w:rsidR="00EB0234">
        <w:rPr>
          <w:rFonts w:asciiTheme="minorHAnsi" w:hAnsiTheme="minorHAnsi" w:cstheme="minorHAnsi"/>
          <w:color w:val="000000"/>
          <w:lang w:bidi="pl-PL"/>
        </w:rPr>
        <w:t>Po zakończeniu lekcji w danym dniu sala lekcyjna zostanie dokładnie sprzątnięta i zdezynfekowana.</w:t>
      </w:r>
    </w:p>
    <w:p w:rsidR="00193CFE" w:rsidRPr="00EB0234" w:rsidRDefault="00193CFE" w:rsidP="00EB0234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193CFE" w:rsidRDefault="00193CFE" w:rsidP="00EB0234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 w:rsidRPr="00EB0234">
        <w:rPr>
          <w:rFonts w:asciiTheme="minorHAnsi" w:hAnsiTheme="minorHAnsi" w:cstheme="minorHAnsi"/>
          <w:b/>
          <w:color w:val="000000"/>
          <w:u w:val="single"/>
          <w:lang w:bidi="pl-PL"/>
        </w:rPr>
        <w:t xml:space="preserve">4. </w:t>
      </w:r>
      <w:r w:rsidRPr="00EB0234">
        <w:rPr>
          <w:rFonts w:asciiTheme="minorHAnsi" w:hAnsiTheme="minorHAnsi" w:cstheme="minorHAnsi"/>
          <w:b/>
          <w:u w:val="single"/>
        </w:rPr>
        <w:t>Procedury postępowania n</w:t>
      </w:r>
      <w:r w:rsidR="00EB0234">
        <w:rPr>
          <w:rFonts w:asciiTheme="minorHAnsi" w:hAnsiTheme="minorHAnsi" w:cstheme="minorHAnsi"/>
          <w:b/>
          <w:u w:val="single"/>
        </w:rPr>
        <w:t>a wypadek podejrzenia zakażenia.</w:t>
      </w:r>
    </w:p>
    <w:p w:rsidR="00EB0234" w:rsidRPr="00EB0234" w:rsidRDefault="00EB0234" w:rsidP="00EB0234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b/>
          <w:color w:val="000000"/>
          <w:u w:val="single"/>
          <w:lang w:bidi="pl-PL"/>
        </w:rPr>
      </w:pPr>
    </w:p>
    <w:p w:rsidR="00193CFE" w:rsidRPr="00EB0234" w:rsidRDefault="00193CFE" w:rsidP="00EB023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W przypadku podejrzenia zakażenia należy odizolować taką osobę i umieścić ją w osobnym pomieszczeniu – sala 22.</w:t>
      </w:r>
    </w:p>
    <w:p w:rsidR="00193CFE" w:rsidRPr="00EB0234" w:rsidRDefault="00193CFE" w:rsidP="00EB0234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B0234">
        <w:rPr>
          <w:rFonts w:cstheme="minorHAnsi"/>
          <w:sz w:val="24"/>
          <w:szCs w:val="24"/>
        </w:rPr>
        <w:t>Powiadomić rodziców małoletniego o zaistniałej sytuacji</w:t>
      </w:r>
      <w:r w:rsidR="00EB0234">
        <w:rPr>
          <w:rFonts w:cstheme="minorHAnsi"/>
          <w:sz w:val="24"/>
          <w:szCs w:val="24"/>
        </w:rPr>
        <w:t>.</w:t>
      </w:r>
    </w:p>
    <w:p w:rsidR="00EB0234" w:rsidRPr="00EB0234" w:rsidRDefault="00193CFE" w:rsidP="00EB0234">
      <w:pPr>
        <w:pStyle w:val="punkty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EB0234">
        <w:rPr>
          <w:rFonts w:asciiTheme="minorHAnsi" w:hAnsiTheme="minorHAnsi" w:cstheme="minorHAnsi"/>
        </w:rPr>
        <w:t xml:space="preserve">Powiadomić właściwą miejscowo stację </w:t>
      </w:r>
      <w:proofErr w:type="spellStart"/>
      <w:r w:rsidRPr="00EB0234">
        <w:rPr>
          <w:rFonts w:asciiTheme="minorHAnsi" w:hAnsiTheme="minorHAnsi" w:cstheme="minorHAnsi"/>
        </w:rPr>
        <w:t>sanitarno</w:t>
      </w:r>
      <w:proofErr w:type="spellEnd"/>
      <w:r w:rsidRPr="00EB0234">
        <w:rPr>
          <w:rFonts w:asciiTheme="minorHAnsi" w:hAnsiTheme="minorHAnsi" w:cstheme="minorHAnsi"/>
        </w:rPr>
        <w:t xml:space="preserve"> – epidemiologiczną</w:t>
      </w:r>
      <w:r w:rsidR="00EB0234">
        <w:rPr>
          <w:rFonts w:asciiTheme="minorHAnsi" w:hAnsiTheme="minorHAnsi" w:cstheme="minorHAnsi"/>
        </w:rPr>
        <w:t>,</w:t>
      </w:r>
      <w:r w:rsidR="00EB0234" w:rsidRPr="00EB0234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EB0234">
        <w:rPr>
          <w:rFonts w:asciiTheme="minorHAnsi" w:hAnsiTheme="minorHAnsi" w:cstheme="minorHAnsi"/>
          <w:color w:val="000000"/>
          <w:lang w:bidi="pl-PL"/>
        </w:rPr>
        <w:t>oddział zakaźny</w:t>
      </w:r>
      <w:r w:rsidR="00EB0234" w:rsidRPr="00EB0234">
        <w:rPr>
          <w:rFonts w:asciiTheme="minorHAnsi" w:hAnsiTheme="minorHAnsi" w:cstheme="minorHAnsi"/>
          <w:color w:val="000000"/>
          <w:lang w:bidi="pl-PL"/>
        </w:rPr>
        <w:t xml:space="preserve">, a w razie pogarszania się stanu zdrowia zadzwonić pod nr 999 lub 112 i poinformować, że mogą być zakażeni </w:t>
      </w:r>
      <w:proofErr w:type="spellStart"/>
      <w:r w:rsidR="00EB0234" w:rsidRPr="00EB0234">
        <w:rPr>
          <w:rFonts w:asciiTheme="minorHAnsi" w:hAnsiTheme="minorHAnsi" w:cstheme="minorHAnsi"/>
          <w:color w:val="000000"/>
          <w:lang w:bidi="pl-PL"/>
        </w:rPr>
        <w:t>koronawirusem</w:t>
      </w:r>
      <w:proofErr w:type="spellEnd"/>
      <w:r w:rsidR="00EB0234" w:rsidRPr="00EB0234">
        <w:rPr>
          <w:rFonts w:asciiTheme="minorHAnsi" w:hAnsiTheme="minorHAnsi" w:cstheme="minorHAnsi"/>
        </w:rPr>
        <w:t xml:space="preserve"> </w:t>
      </w:r>
      <w:r w:rsidRPr="00EB0234">
        <w:rPr>
          <w:rFonts w:asciiTheme="minorHAnsi" w:hAnsiTheme="minorHAnsi" w:cstheme="minorHAnsi"/>
        </w:rPr>
        <w:t xml:space="preserve"> i stosować się ściśle do </w:t>
      </w:r>
      <w:r w:rsidR="00EB0234">
        <w:rPr>
          <w:rFonts w:asciiTheme="minorHAnsi" w:hAnsiTheme="minorHAnsi" w:cstheme="minorHAnsi"/>
        </w:rPr>
        <w:t>wydawanych instrukcji i poleceń.</w:t>
      </w:r>
      <w:r w:rsidR="00EB0234" w:rsidRPr="00EB0234">
        <w:t xml:space="preserve"> </w:t>
      </w:r>
    </w:p>
    <w:p w:rsidR="00193CFE" w:rsidRPr="00EB0234" w:rsidRDefault="00EB0234" w:rsidP="00EB0234">
      <w:pPr>
        <w:pStyle w:val="punkty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lang w:bidi="pl-PL"/>
        </w:rPr>
      </w:pPr>
      <w:r w:rsidRPr="00EB0234">
        <w:rPr>
          <w:rFonts w:asciiTheme="minorHAnsi" w:hAnsiTheme="minorHAnsi" w:cstheme="minorHAnsi"/>
        </w:rPr>
        <w:t>Obszar, w którym poruszała się osoba należy poddać gruntownemu sprzątaniu, zgodnie z funkcjonującymi procedurami oraz zdezynfekować powierzchnie dotykowe (klamki, poręcze, uchwyty. Należy stosować się do zaleceń państwowego powiatowego inspektora sanitarnego, czy należy wdrożyć dodatkowe procedury</w:t>
      </w:r>
      <w:r>
        <w:rPr>
          <w:rFonts w:asciiTheme="minorHAnsi" w:hAnsiTheme="minorHAnsi" w:cstheme="minorHAnsi"/>
        </w:rPr>
        <w:t>.</w:t>
      </w:r>
    </w:p>
    <w:p w:rsidR="00EB0234" w:rsidRPr="00EB0234" w:rsidRDefault="00EB0234" w:rsidP="00EB0234">
      <w:pPr>
        <w:pStyle w:val="punkty"/>
        <w:numPr>
          <w:ilvl w:val="0"/>
          <w:numId w:val="0"/>
        </w:numPr>
        <w:ind w:left="108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193CFE" w:rsidRPr="00EB0234" w:rsidRDefault="00193CFE" w:rsidP="00EB0234">
      <w:pPr>
        <w:pStyle w:val="punkty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:rsidR="00193CFE" w:rsidRPr="00EB0234" w:rsidRDefault="00193CFE" w:rsidP="00EB0234">
      <w:pPr>
        <w:ind w:left="360"/>
        <w:jc w:val="both"/>
        <w:rPr>
          <w:rFonts w:cstheme="minorHAnsi"/>
          <w:sz w:val="24"/>
          <w:szCs w:val="24"/>
        </w:rPr>
      </w:pPr>
    </w:p>
    <w:p w:rsidR="00193CFE" w:rsidRPr="00EB0234" w:rsidRDefault="00193CFE" w:rsidP="00EB0234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49100B" w:rsidRPr="00EB0234" w:rsidRDefault="0049100B" w:rsidP="00EB0234">
      <w:pPr>
        <w:pStyle w:val="Akapitzlist"/>
        <w:jc w:val="both"/>
        <w:rPr>
          <w:rFonts w:cstheme="minorHAnsi"/>
          <w:sz w:val="24"/>
          <w:szCs w:val="24"/>
        </w:rPr>
      </w:pPr>
    </w:p>
    <w:sectPr w:rsidR="0049100B" w:rsidRPr="00E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BF2"/>
    <w:multiLevelType w:val="hybridMultilevel"/>
    <w:tmpl w:val="35CC3AF2"/>
    <w:lvl w:ilvl="0" w:tplc="12803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645"/>
    <w:multiLevelType w:val="hybridMultilevel"/>
    <w:tmpl w:val="615C8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B86656C"/>
    <w:lvl w:ilvl="0" w:tplc="7A86E2CA">
      <w:start w:val="1"/>
      <w:numFmt w:val="lowerLetter"/>
      <w:pStyle w:val="punkty"/>
      <w:lvlText w:val="%1)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04EF0"/>
    <w:multiLevelType w:val="hybridMultilevel"/>
    <w:tmpl w:val="4D36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4819"/>
    <w:multiLevelType w:val="hybridMultilevel"/>
    <w:tmpl w:val="C9A44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3319"/>
    <w:multiLevelType w:val="hybridMultilevel"/>
    <w:tmpl w:val="1F36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CD5"/>
    <w:multiLevelType w:val="hybridMultilevel"/>
    <w:tmpl w:val="62DE56E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3386D"/>
    <w:multiLevelType w:val="hybridMultilevel"/>
    <w:tmpl w:val="EF88C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92AE1"/>
    <w:multiLevelType w:val="hybridMultilevel"/>
    <w:tmpl w:val="C94CE110"/>
    <w:lvl w:ilvl="0" w:tplc="27FC5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A"/>
    <w:rsid w:val="00193CFE"/>
    <w:rsid w:val="0049100B"/>
    <w:rsid w:val="00947C5C"/>
    <w:rsid w:val="00C0705A"/>
    <w:rsid w:val="00C916D9"/>
    <w:rsid w:val="00E75753"/>
    <w:rsid w:val="00EB0234"/>
    <w:rsid w:val="00F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3630D-E508-4DF9-B7E6-BE210BE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D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49100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9100B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Szkoła</cp:lastModifiedBy>
  <cp:revision>2</cp:revision>
  <dcterms:created xsi:type="dcterms:W3CDTF">2020-05-21T09:27:00Z</dcterms:created>
  <dcterms:modified xsi:type="dcterms:W3CDTF">2020-05-21T09:27:00Z</dcterms:modified>
</cp:coreProperties>
</file>